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20" w:rsidRPr="00035820" w:rsidRDefault="00540B35" w:rsidP="00035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20">
        <w:rPr>
          <w:rFonts w:ascii="Times New Roman" w:hAnsi="Times New Roman" w:cs="Times New Roman"/>
          <w:b/>
          <w:sz w:val="28"/>
          <w:szCs w:val="28"/>
        </w:rPr>
        <w:t>График работы</w:t>
      </w:r>
      <w:r w:rsidR="00035820" w:rsidRPr="000358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000" w:rsidRDefault="00035820" w:rsidP="00035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20">
        <w:rPr>
          <w:rFonts w:ascii="Times New Roman" w:hAnsi="Times New Roman" w:cs="Times New Roman"/>
          <w:b/>
          <w:sz w:val="28"/>
          <w:szCs w:val="28"/>
        </w:rPr>
        <w:t xml:space="preserve">СП ДДТ ГБОУ СОШ №2 «ОЦ» с. </w:t>
      </w:r>
      <w:proofErr w:type="spellStart"/>
      <w:r w:rsidRPr="00035820">
        <w:rPr>
          <w:rFonts w:ascii="Times New Roman" w:hAnsi="Times New Roman" w:cs="Times New Roman"/>
          <w:b/>
          <w:sz w:val="28"/>
          <w:szCs w:val="28"/>
        </w:rPr>
        <w:t>Кинель-Черкассы</w:t>
      </w:r>
      <w:proofErr w:type="spellEnd"/>
    </w:p>
    <w:p w:rsidR="00035820" w:rsidRDefault="00035820" w:rsidP="00035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820" w:rsidRDefault="00035820" w:rsidP="00035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Понедельник-пятница  с 8.00 до 20.00 </w:t>
      </w:r>
    </w:p>
    <w:p w:rsidR="00035820" w:rsidRPr="00035820" w:rsidRDefault="00035820" w:rsidP="00035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по расписанию</w:t>
      </w:r>
      <w:r w:rsidR="00D55A0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35820" w:rsidRPr="0003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B35"/>
    <w:rsid w:val="00035820"/>
    <w:rsid w:val="00540B35"/>
    <w:rsid w:val="00D5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2019-05-29T04:39:00Z</dcterms:created>
  <dcterms:modified xsi:type="dcterms:W3CDTF">2019-05-29T05:34:00Z</dcterms:modified>
</cp:coreProperties>
</file>