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4F" w:rsidRPr="007F7F4F" w:rsidRDefault="007F7F4F" w:rsidP="007F7F4F">
      <w:pPr>
        <w:shd w:val="clear" w:color="auto" w:fill="FFFFFF"/>
        <w:spacing w:after="255" w:line="300" w:lineRule="atLeast"/>
        <w:outlineLvl w:val="1"/>
        <w:rPr>
          <w:rFonts w:eastAsia="Times New Roman"/>
          <w:b/>
          <w:bCs/>
          <w:color w:val="4D4D4D"/>
          <w:sz w:val="24"/>
          <w:szCs w:val="24"/>
          <w:lang w:eastAsia="ru-RU"/>
        </w:rPr>
      </w:pPr>
      <w:r w:rsidRPr="007F7F4F">
        <w:rPr>
          <w:rFonts w:eastAsia="Times New Roman"/>
          <w:b/>
          <w:bCs/>
          <w:color w:val="4D4D4D"/>
          <w:sz w:val="24"/>
          <w:szCs w:val="24"/>
          <w:lang w:eastAsia="ru-RU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(документ не вступил в силу)</w:t>
      </w:r>
    </w:p>
    <w:p w:rsidR="007F7F4F" w:rsidRPr="007F7F4F" w:rsidRDefault="007F7F4F" w:rsidP="007F7F4F">
      <w:pPr>
        <w:shd w:val="clear" w:color="auto" w:fill="FFFFFF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3 августа 2020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bookmarkStart w:id="0" w:name="0"/>
      <w:bookmarkEnd w:id="0"/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Принят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Государственной Думой 22 июля 2020 года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Одобрен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Советом Федерации 24 июля 2020 года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Статья 1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23, ст. 2930; 2015, N 18, ст. 2625; 2016, N 27, ст. 4160, 4238; 2018, N 32, ст. 5110; 2019, N 30, ст. 4134;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N 49, ст. 6962) следующие изменения:</w:t>
      </w:r>
      <w:proofErr w:type="gramEnd"/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1) в статье 2: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а) пункт 2 изложить в следующей редакции: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"2) воспитание - деятельность, направленная на развитие личности, создание условий для самоопределения и 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социализации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;"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>;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б) пункт 9 изложить в следующей редакции: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в) пункт 10 изложить в следующей редакции: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;"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>;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lastRenderedPageBreak/>
        <w:t>2) статью 12 дополнить частью 9.1 следующего содержания: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7F7F4F">
        <w:rPr>
          <w:rFonts w:eastAsia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и программы </w:t>
      </w:r>
      <w:proofErr w:type="spellStart"/>
      <w:r w:rsidRPr="007F7F4F">
        <w:rPr>
          <w:rFonts w:eastAsia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7F7F4F">
        <w:rPr>
          <w:rFonts w:eastAsia="Times New Roman"/>
          <w:color w:val="333333"/>
          <w:sz w:val="24"/>
          <w:szCs w:val="24"/>
          <w:lang w:eastAsia="ru-RU"/>
        </w:rP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.";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>3) дополнить статьей 12.1 следующего содержания: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"Статья 12.1. Общие требования к организации воспитания 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обучающихся</w:t>
      </w:r>
      <w:proofErr w:type="gramEnd"/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7F7F4F">
        <w:rPr>
          <w:rFonts w:eastAsia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и программ </w:t>
      </w:r>
      <w:proofErr w:type="spellStart"/>
      <w:r w:rsidRPr="007F7F4F">
        <w:rPr>
          <w:rFonts w:eastAsia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7F7F4F">
        <w:rPr>
          <w:rFonts w:eastAsia="Times New Roman"/>
          <w:color w:val="333333"/>
          <w:sz w:val="24"/>
          <w:szCs w:val="24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7F7F4F">
        <w:rPr>
          <w:rFonts w:eastAsia="Times New Roman"/>
          <w:color w:val="333333"/>
          <w:sz w:val="24"/>
          <w:szCs w:val="24"/>
          <w:vertAlign w:val="superscript"/>
          <w:lang w:eastAsia="ru-RU"/>
        </w:rPr>
        <w:t>1</w:t>
      </w:r>
      <w:r w:rsidRPr="007F7F4F">
        <w:rPr>
          <w:rFonts w:eastAsia="Times New Roman"/>
          <w:color w:val="333333"/>
          <w:sz w:val="24"/>
          <w:szCs w:val="24"/>
          <w:lang w:eastAsia="ru-RU"/>
        </w:rPr>
        <w:t> статьи 12 настоящего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4) часть 3 статьи 30 после слов "образовательной организации</w:t>
      </w:r>
      <w:proofErr w:type="gramStart"/>
      <w:r w:rsidRPr="007F7F4F">
        <w:rPr>
          <w:rFonts w:eastAsia="Times New Roman"/>
          <w:color w:val="333333"/>
          <w:sz w:val="24"/>
          <w:szCs w:val="24"/>
          <w:lang w:eastAsia="ru-RU"/>
        </w:rPr>
        <w:t>,"</w:t>
      </w:r>
      <w:proofErr w:type="gramEnd"/>
      <w:r w:rsidRPr="007F7F4F">
        <w:rPr>
          <w:rFonts w:eastAsia="Times New Roman"/>
          <w:color w:val="333333"/>
          <w:sz w:val="24"/>
          <w:szCs w:val="24"/>
          <w:lang w:eastAsia="ru-RU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Статья 2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1. Настоящий Федеральный закон вступает в силу с 1 сентября 2020 года.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 года N 273-ФЗ "Об образовании в Российской Федерации" (в редакции настоящего Федерального закона) не позднее 1 сентября 2021 года.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 года N 273-ФЗ "Об образовании в Российской Федерации" (в редакции настоящего Федерального закона).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7F7F4F" w:rsidRPr="007F7F4F" w:rsidTr="007F7F4F">
        <w:tc>
          <w:tcPr>
            <w:tcW w:w="2500" w:type="pct"/>
            <w:hideMark/>
          </w:tcPr>
          <w:p w:rsidR="007F7F4F" w:rsidRPr="007F7F4F" w:rsidRDefault="007F7F4F" w:rsidP="007F7F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7F4F">
              <w:rPr>
                <w:rFonts w:eastAsia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7F7F4F" w:rsidRPr="007F7F4F" w:rsidRDefault="007F7F4F" w:rsidP="007F7F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7F4F">
              <w:rPr>
                <w:rFonts w:eastAsia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lastRenderedPageBreak/>
        <w:t>Москва, Кремль</w:t>
      </w:r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31 июля 2020 года</w:t>
      </w:r>
      <w:bookmarkStart w:id="1" w:name="_GoBack"/>
      <w:bookmarkEnd w:id="1"/>
    </w:p>
    <w:p w:rsidR="007F7F4F" w:rsidRPr="007F7F4F" w:rsidRDefault="007F7F4F" w:rsidP="007F7F4F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7F7F4F">
        <w:rPr>
          <w:rFonts w:eastAsia="Times New Roman"/>
          <w:color w:val="333333"/>
          <w:sz w:val="24"/>
          <w:szCs w:val="24"/>
          <w:lang w:eastAsia="ru-RU"/>
        </w:rPr>
        <w:t>№ 304-ФЗ</w:t>
      </w:r>
    </w:p>
    <w:p w:rsidR="003E0EAF" w:rsidRPr="007F7F4F" w:rsidRDefault="003E0EAF" w:rsidP="007F7F4F">
      <w:pPr>
        <w:rPr>
          <w:sz w:val="24"/>
          <w:szCs w:val="24"/>
        </w:rPr>
      </w:pPr>
    </w:p>
    <w:sectPr w:rsidR="003E0EAF" w:rsidRPr="007F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2"/>
    <w:rsid w:val="00064871"/>
    <w:rsid w:val="000771F2"/>
    <w:rsid w:val="003E0EAF"/>
    <w:rsid w:val="00483AE1"/>
    <w:rsid w:val="007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2017-02-03T00:15:00Z</cp:lastPrinted>
  <dcterms:created xsi:type="dcterms:W3CDTF">2021-02-12T09:53:00Z</dcterms:created>
  <dcterms:modified xsi:type="dcterms:W3CDTF">2021-02-12T09:53:00Z</dcterms:modified>
</cp:coreProperties>
</file>